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22E" w:rsidRDefault="00BD722E" w:rsidP="00BD722E">
      <w:pPr>
        <w:jc w:val="center"/>
        <w:rPr>
          <w:rFonts w:ascii="Times New Roman" w:hAnsi="Times New Roman" w:cs="Times New Roman"/>
          <w:sz w:val="24"/>
          <w:szCs w:val="24"/>
        </w:rPr>
      </w:pPr>
    </w:p>
    <w:p w:rsidR="00BD722E" w:rsidRDefault="00BD722E" w:rsidP="00BD722E">
      <w:pPr>
        <w:jc w:val="center"/>
        <w:rPr>
          <w:rFonts w:ascii="Times New Roman" w:hAnsi="Times New Roman" w:cs="Times New Roman"/>
          <w:sz w:val="24"/>
          <w:szCs w:val="24"/>
        </w:rPr>
      </w:pPr>
    </w:p>
    <w:p w:rsidR="00BD722E" w:rsidRDefault="00BD722E" w:rsidP="00BD722E">
      <w:pPr>
        <w:jc w:val="center"/>
        <w:rPr>
          <w:rFonts w:ascii="Times New Roman" w:hAnsi="Times New Roman" w:cs="Times New Roman"/>
          <w:sz w:val="24"/>
          <w:szCs w:val="24"/>
        </w:rPr>
      </w:pPr>
    </w:p>
    <w:p w:rsidR="00BD722E" w:rsidRDefault="00BD722E" w:rsidP="00BD722E">
      <w:pPr>
        <w:jc w:val="center"/>
        <w:rPr>
          <w:rFonts w:ascii="Times New Roman" w:hAnsi="Times New Roman" w:cs="Times New Roman"/>
          <w:sz w:val="24"/>
          <w:szCs w:val="24"/>
        </w:rPr>
      </w:pPr>
    </w:p>
    <w:p w:rsidR="00BD722E" w:rsidRDefault="00BD722E" w:rsidP="00E8572A">
      <w:pPr>
        <w:spacing w:line="480" w:lineRule="auto"/>
        <w:rPr>
          <w:rFonts w:ascii="Times New Roman" w:hAnsi="Times New Roman" w:cs="Times New Roman"/>
          <w:sz w:val="24"/>
          <w:szCs w:val="24"/>
        </w:rPr>
      </w:pPr>
    </w:p>
    <w:p w:rsidR="00BD722E" w:rsidRDefault="00BD722E" w:rsidP="00E8572A">
      <w:pPr>
        <w:spacing w:line="480" w:lineRule="auto"/>
        <w:jc w:val="center"/>
        <w:rPr>
          <w:rFonts w:ascii="Times New Roman" w:hAnsi="Times New Roman" w:cs="Times New Roman"/>
          <w:sz w:val="24"/>
          <w:szCs w:val="24"/>
        </w:rPr>
      </w:pPr>
    </w:p>
    <w:p w:rsidR="00BD722E" w:rsidRDefault="00BD722E" w:rsidP="00E8572A">
      <w:pPr>
        <w:spacing w:line="480" w:lineRule="auto"/>
        <w:jc w:val="center"/>
        <w:rPr>
          <w:rFonts w:ascii="Times New Roman" w:hAnsi="Times New Roman" w:cs="Times New Roman"/>
          <w:sz w:val="24"/>
          <w:szCs w:val="24"/>
        </w:rPr>
      </w:pPr>
    </w:p>
    <w:p w:rsidR="00D950E5" w:rsidRDefault="00D53083" w:rsidP="00E8572A">
      <w:pPr>
        <w:spacing w:line="480" w:lineRule="auto"/>
        <w:jc w:val="center"/>
        <w:rPr>
          <w:rFonts w:ascii="Times New Roman" w:hAnsi="Times New Roman" w:cs="Times New Roman"/>
          <w:sz w:val="24"/>
          <w:szCs w:val="24"/>
        </w:rPr>
      </w:pPr>
      <w:r w:rsidRPr="005C3E83">
        <w:rPr>
          <w:rFonts w:ascii="Times New Roman" w:hAnsi="Times New Roman" w:cs="Times New Roman"/>
          <w:sz w:val="24"/>
          <w:szCs w:val="24"/>
        </w:rPr>
        <w:t>IT &amp; Computer Science Academic Programs</w:t>
      </w:r>
    </w:p>
    <w:p w:rsidR="005C3E83" w:rsidRDefault="00D53083" w:rsidP="00E8572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C3E83" w:rsidRDefault="00D53083" w:rsidP="00E8572A">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5C3E83" w:rsidRDefault="00D53083" w:rsidP="00E8572A">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5C3E83" w:rsidRDefault="00D53083" w:rsidP="00E8572A">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BD722E" w:rsidRDefault="00BD722E" w:rsidP="00E8572A">
      <w:pPr>
        <w:spacing w:line="480" w:lineRule="auto"/>
        <w:rPr>
          <w:rFonts w:ascii="Times New Roman" w:hAnsi="Times New Roman" w:cs="Times New Roman"/>
          <w:sz w:val="24"/>
          <w:szCs w:val="24"/>
        </w:rPr>
      </w:pPr>
    </w:p>
    <w:p w:rsidR="00BD722E" w:rsidRDefault="00BD722E" w:rsidP="00E8572A">
      <w:pPr>
        <w:spacing w:line="480" w:lineRule="auto"/>
        <w:rPr>
          <w:rFonts w:ascii="Times New Roman" w:hAnsi="Times New Roman" w:cs="Times New Roman"/>
          <w:sz w:val="24"/>
          <w:szCs w:val="24"/>
        </w:rPr>
      </w:pPr>
    </w:p>
    <w:p w:rsidR="00BD722E" w:rsidRDefault="00BD722E" w:rsidP="00E8572A">
      <w:pPr>
        <w:spacing w:line="480" w:lineRule="auto"/>
        <w:rPr>
          <w:rFonts w:ascii="Times New Roman" w:hAnsi="Times New Roman" w:cs="Times New Roman"/>
          <w:sz w:val="24"/>
          <w:szCs w:val="24"/>
        </w:rPr>
      </w:pPr>
    </w:p>
    <w:p w:rsidR="00BD722E" w:rsidRDefault="00BD722E" w:rsidP="00E8572A">
      <w:pPr>
        <w:spacing w:line="480" w:lineRule="auto"/>
        <w:rPr>
          <w:rFonts w:ascii="Times New Roman" w:hAnsi="Times New Roman" w:cs="Times New Roman"/>
          <w:sz w:val="24"/>
          <w:szCs w:val="24"/>
        </w:rPr>
      </w:pPr>
    </w:p>
    <w:p w:rsidR="00BD722E" w:rsidRDefault="00BD722E" w:rsidP="00E8572A">
      <w:pPr>
        <w:spacing w:line="480" w:lineRule="auto"/>
        <w:rPr>
          <w:rFonts w:ascii="Times New Roman" w:hAnsi="Times New Roman" w:cs="Times New Roman"/>
          <w:sz w:val="24"/>
          <w:szCs w:val="24"/>
        </w:rPr>
      </w:pPr>
    </w:p>
    <w:p w:rsidR="00BD722E" w:rsidRDefault="00BD722E" w:rsidP="00E8572A">
      <w:pPr>
        <w:spacing w:line="480" w:lineRule="auto"/>
        <w:rPr>
          <w:rFonts w:ascii="Times New Roman" w:hAnsi="Times New Roman" w:cs="Times New Roman"/>
          <w:sz w:val="24"/>
          <w:szCs w:val="24"/>
        </w:rPr>
      </w:pPr>
    </w:p>
    <w:p w:rsidR="00BD722E" w:rsidRDefault="00BD722E" w:rsidP="00E8572A">
      <w:pPr>
        <w:spacing w:line="480" w:lineRule="auto"/>
        <w:rPr>
          <w:rFonts w:ascii="Times New Roman" w:hAnsi="Times New Roman" w:cs="Times New Roman"/>
          <w:sz w:val="24"/>
          <w:szCs w:val="24"/>
        </w:rPr>
      </w:pPr>
    </w:p>
    <w:p w:rsidR="005C3E83" w:rsidRDefault="00D53083" w:rsidP="00E8572A">
      <w:pPr>
        <w:spacing w:line="480" w:lineRule="auto"/>
        <w:jc w:val="center"/>
        <w:rPr>
          <w:rFonts w:ascii="Times New Roman" w:hAnsi="Times New Roman" w:cs="Times New Roman"/>
          <w:b/>
          <w:sz w:val="24"/>
          <w:szCs w:val="24"/>
        </w:rPr>
      </w:pPr>
      <w:r w:rsidRPr="009E280B">
        <w:rPr>
          <w:rFonts w:ascii="Times New Roman" w:hAnsi="Times New Roman" w:cs="Times New Roman"/>
          <w:b/>
          <w:sz w:val="24"/>
          <w:szCs w:val="24"/>
        </w:rPr>
        <w:lastRenderedPageBreak/>
        <w:t>Major</w:t>
      </w:r>
      <w:r w:rsidR="00BD722E">
        <w:rPr>
          <w:rFonts w:ascii="Times New Roman" w:hAnsi="Times New Roman" w:cs="Times New Roman"/>
          <w:b/>
          <w:sz w:val="24"/>
          <w:szCs w:val="24"/>
        </w:rPr>
        <w:t xml:space="preserve"> course </w:t>
      </w:r>
    </w:p>
    <w:p w:rsidR="009E280B" w:rsidRDefault="00D53083" w:rsidP="00E8572A">
      <w:pPr>
        <w:spacing w:line="480" w:lineRule="auto"/>
        <w:rPr>
          <w:rFonts w:ascii="Times New Roman" w:hAnsi="Times New Roman" w:cs="Times New Roman"/>
          <w:sz w:val="24"/>
          <w:szCs w:val="24"/>
        </w:rPr>
      </w:pPr>
      <w:r>
        <w:rPr>
          <w:rFonts w:ascii="Times New Roman" w:hAnsi="Times New Roman" w:cs="Times New Roman"/>
          <w:sz w:val="24"/>
          <w:szCs w:val="24"/>
        </w:rPr>
        <w:t>Information systems management</w:t>
      </w:r>
    </w:p>
    <w:p w:rsidR="009E280B" w:rsidRPr="009E280B" w:rsidRDefault="00D53083" w:rsidP="00E8572A">
      <w:pPr>
        <w:spacing w:line="480" w:lineRule="auto"/>
        <w:jc w:val="center"/>
        <w:rPr>
          <w:rFonts w:ascii="Times New Roman" w:hAnsi="Times New Roman" w:cs="Times New Roman"/>
          <w:b/>
          <w:sz w:val="24"/>
          <w:szCs w:val="24"/>
        </w:rPr>
      </w:pPr>
      <w:r w:rsidRPr="009E280B">
        <w:rPr>
          <w:rFonts w:ascii="Times New Roman" w:hAnsi="Times New Roman" w:cs="Times New Roman"/>
          <w:b/>
          <w:sz w:val="24"/>
          <w:szCs w:val="24"/>
        </w:rPr>
        <w:t>Course in information systems management</w:t>
      </w:r>
    </w:p>
    <w:p w:rsidR="009E280B" w:rsidRDefault="00D53083" w:rsidP="00E8572A">
      <w:pPr>
        <w:spacing w:line="480" w:lineRule="auto"/>
        <w:rPr>
          <w:rFonts w:ascii="Times New Roman" w:hAnsi="Times New Roman" w:cs="Times New Roman"/>
          <w:sz w:val="24"/>
          <w:szCs w:val="24"/>
        </w:rPr>
      </w:pPr>
      <w:r>
        <w:rPr>
          <w:rFonts w:ascii="Times New Roman" w:hAnsi="Times New Roman" w:cs="Times New Roman"/>
          <w:sz w:val="24"/>
          <w:szCs w:val="24"/>
        </w:rPr>
        <w:t xml:space="preserve">Information systems in organizations </w:t>
      </w:r>
      <w:r w:rsidR="004A34D4">
        <w:rPr>
          <w:rFonts w:ascii="Times New Roman" w:hAnsi="Times New Roman" w:cs="Times New Roman"/>
          <w:sz w:val="24"/>
          <w:szCs w:val="24"/>
        </w:rPr>
        <w:t>(IFSM 300)</w:t>
      </w:r>
    </w:p>
    <w:p w:rsidR="009E280B" w:rsidRDefault="00D53083" w:rsidP="00E8572A">
      <w:pPr>
        <w:spacing w:line="480" w:lineRule="auto"/>
        <w:rPr>
          <w:rFonts w:ascii="Times New Roman" w:hAnsi="Times New Roman" w:cs="Times New Roman"/>
          <w:sz w:val="24"/>
          <w:szCs w:val="24"/>
        </w:rPr>
      </w:pPr>
      <w:r>
        <w:rPr>
          <w:rFonts w:ascii="Times New Roman" w:hAnsi="Times New Roman" w:cs="Times New Roman"/>
          <w:sz w:val="24"/>
          <w:szCs w:val="24"/>
        </w:rPr>
        <w:t xml:space="preserve">Foundations of information systems management </w:t>
      </w:r>
      <w:r w:rsidR="004A34D4">
        <w:rPr>
          <w:rFonts w:ascii="Times New Roman" w:hAnsi="Times New Roman" w:cs="Times New Roman"/>
          <w:sz w:val="24"/>
          <w:szCs w:val="24"/>
        </w:rPr>
        <w:t>(IFSM 301)</w:t>
      </w:r>
    </w:p>
    <w:p w:rsidR="009E280B" w:rsidRDefault="00D53083" w:rsidP="00E8572A">
      <w:pPr>
        <w:spacing w:line="480" w:lineRule="auto"/>
        <w:rPr>
          <w:rFonts w:ascii="Times New Roman" w:hAnsi="Times New Roman" w:cs="Times New Roman"/>
          <w:sz w:val="24"/>
          <w:szCs w:val="24"/>
        </w:rPr>
      </w:pPr>
      <w:r>
        <w:rPr>
          <w:rFonts w:ascii="Times New Roman" w:hAnsi="Times New Roman" w:cs="Times New Roman"/>
          <w:sz w:val="24"/>
          <w:szCs w:val="24"/>
        </w:rPr>
        <w:t>Ethics in information technology</w:t>
      </w:r>
      <w:r w:rsidR="004A34D4">
        <w:rPr>
          <w:rFonts w:ascii="Times New Roman" w:hAnsi="Times New Roman" w:cs="Times New Roman"/>
          <w:sz w:val="24"/>
          <w:szCs w:val="24"/>
        </w:rPr>
        <w:t xml:space="preserve"> (IFSM 304)</w:t>
      </w:r>
    </w:p>
    <w:p w:rsidR="004A34D4" w:rsidRDefault="00D53083" w:rsidP="00E8572A">
      <w:pPr>
        <w:spacing w:line="480" w:lineRule="auto"/>
        <w:rPr>
          <w:rFonts w:ascii="Times New Roman" w:hAnsi="Times New Roman" w:cs="Times New Roman"/>
          <w:sz w:val="24"/>
          <w:szCs w:val="24"/>
        </w:rPr>
      </w:pPr>
      <w:r w:rsidRPr="004A34D4">
        <w:rPr>
          <w:rFonts w:ascii="Times New Roman" w:hAnsi="Times New Roman" w:cs="Times New Roman"/>
          <w:sz w:val="24"/>
          <w:szCs w:val="24"/>
        </w:rPr>
        <w:t>Software and hardware infrastructure concepts</w:t>
      </w:r>
      <w:r>
        <w:rPr>
          <w:rFonts w:ascii="Times New Roman" w:hAnsi="Times New Roman" w:cs="Times New Roman"/>
          <w:sz w:val="24"/>
          <w:szCs w:val="24"/>
        </w:rPr>
        <w:t xml:space="preserve"> (IFSM 310)</w:t>
      </w:r>
    </w:p>
    <w:p w:rsidR="009E280B" w:rsidRPr="004A34D4" w:rsidRDefault="00D53083" w:rsidP="00E8572A">
      <w:pPr>
        <w:spacing w:line="480" w:lineRule="auto"/>
        <w:jc w:val="center"/>
        <w:rPr>
          <w:rFonts w:ascii="Times New Roman" w:hAnsi="Times New Roman" w:cs="Times New Roman"/>
          <w:b/>
          <w:sz w:val="24"/>
          <w:szCs w:val="24"/>
        </w:rPr>
      </w:pPr>
      <w:r w:rsidRPr="004A34D4">
        <w:rPr>
          <w:rFonts w:ascii="Times New Roman" w:hAnsi="Times New Roman" w:cs="Times New Roman"/>
          <w:b/>
          <w:sz w:val="24"/>
          <w:szCs w:val="24"/>
        </w:rPr>
        <w:t>Next term courses</w:t>
      </w:r>
    </w:p>
    <w:p w:rsidR="004A34D4" w:rsidRDefault="00D53083" w:rsidP="00E8572A">
      <w:pPr>
        <w:spacing w:line="480" w:lineRule="auto"/>
        <w:rPr>
          <w:rFonts w:ascii="Times New Roman" w:hAnsi="Times New Roman" w:cs="Times New Roman"/>
          <w:sz w:val="24"/>
          <w:szCs w:val="24"/>
        </w:rPr>
      </w:pPr>
      <w:r>
        <w:rPr>
          <w:rFonts w:ascii="Times New Roman" w:hAnsi="Times New Roman" w:cs="Times New Roman"/>
          <w:sz w:val="24"/>
          <w:szCs w:val="24"/>
        </w:rPr>
        <w:t>Enterprise Architecture (IFSM 311)</w:t>
      </w:r>
    </w:p>
    <w:p w:rsidR="004A34D4" w:rsidRDefault="00D53083" w:rsidP="00E8572A">
      <w:pPr>
        <w:spacing w:line="480" w:lineRule="auto"/>
        <w:rPr>
          <w:rFonts w:ascii="Times New Roman" w:hAnsi="Times New Roman" w:cs="Times New Roman"/>
          <w:sz w:val="24"/>
          <w:szCs w:val="24"/>
        </w:rPr>
      </w:pPr>
      <w:r>
        <w:rPr>
          <w:rFonts w:ascii="Times New Roman" w:hAnsi="Times New Roman" w:cs="Times New Roman"/>
          <w:sz w:val="24"/>
          <w:szCs w:val="24"/>
        </w:rPr>
        <w:t>Business intelligence and data analysis (IFSM 330)</w:t>
      </w:r>
    </w:p>
    <w:p w:rsidR="00994FDB" w:rsidRDefault="00D53083" w:rsidP="00E8572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student majoring in information systems management is required to have taken courses in database management systems designs and development and information systems project management. Database management enables and prepared students to pursue careers in database management while information systems projects enable the students to become project managers. </w:t>
      </w:r>
      <w:r w:rsidR="00F25D02">
        <w:rPr>
          <w:rFonts w:ascii="Times New Roman" w:hAnsi="Times New Roman" w:cs="Times New Roman"/>
          <w:sz w:val="24"/>
          <w:szCs w:val="24"/>
        </w:rPr>
        <w:t>It also equips the learner with the roles and responsibilities of a project manager.</w:t>
      </w:r>
    </w:p>
    <w:p w:rsidR="00F25D02" w:rsidRDefault="00D53083" w:rsidP="00E8572A">
      <w:pPr>
        <w:spacing w:line="480" w:lineRule="auto"/>
        <w:ind w:firstLine="720"/>
        <w:rPr>
          <w:rFonts w:ascii="Times New Roman" w:hAnsi="Times New Roman" w:cs="Times New Roman"/>
          <w:sz w:val="24"/>
          <w:szCs w:val="24"/>
        </w:rPr>
      </w:pPr>
      <w:r>
        <w:rPr>
          <w:rFonts w:ascii="Times New Roman" w:hAnsi="Times New Roman" w:cs="Times New Roman"/>
          <w:sz w:val="24"/>
          <w:szCs w:val="24"/>
        </w:rPr>
        <w:t>I have done my registration on next term courses.</w:t>
      </w:r>
    </w:p>
    <w:p w:rsidR="00F25D02" w:rsidRPr="00F25D02" w:rsidRDefault="00D53083" w:rsidP="00E8572A">
      <w:pPr>
        <w:spacing w:line="480" w:lineRule="auto"/>
        <w:jc w:val="center"/>
        <w:rPr>
          <w:rFonts w:ascii="Times New Roman" w:hAnsi="Times New Roman" w:cs="Times New Roman"/>
          <w:b/>
          <w:sz w:val="24"/>
          <w:szCs w:val="24"/>
        </w:rPr>
      </w:pPr>
      <w:r w:rsidRPr="00F25D02">
        <w:rPr>
          <w:rFonts w:ascii="Times New Roman" w:hAnsi="Times New Roman" w:cs="Times New Roman"/>
          <w:b/>
          <w:sz w:val="24"/>
          <w:szCs w:val="24"/>
        </w:rPr>
        <w:t>Part 2</w:t>
      </w:r>
    </w:p>
    <w:p w:rsidR="004A34D4" w:rsidRDefault="00D53083" w:rsidP="00E8572A">
      <w:pPr>
        <w:spacing w:line="480" w:lineRule="auto"/>
        <w:ind w:firstLine="720"/>
        <w:rPr>
          <w:rFonts w:ascii="Times New Roman" w:hAnsi="Times New Roman" w:cs="Times New Roman"/>
          <w:sz w:val="24"/>
          <w:szCs w:val="24"/>
        </w:rPr>
      </w:pPr>
      <w:r>
        <w:rPr>
          <w:rFonts w:ascii="Times New Roman" w:hAnsi="Times New Roman" w:cs="Times New Roman"/>
          <w:sz w:val="24"/>
          <w:szCs w:val="24"/>
        </w:rPr>
        <w:t>Enroll</w:t>
      </w:r>
      <w:r w:rsidR="00704697">
        <w:rPr>
          <w:rFonts w:ascii="Times New Roman" w:hAnsi="Times New Roman" w:cs="Times New Roman"/>
          <w:sz w:val="24"/>
          <w:szCs w:val="24"/>
        </w:rPr>
        <w:t>ment</w:t>
      </w:r>
      <w:r>
        <w:rPr>
          <w:rFonts w:ascii="Times New Roman" w:hAnsi="Times New Roman" w:cs="Times New Roman"/>
          <w:sz w:val="24"/>
          <w:szCs w:val="24"/>
        </w:rPr>
        <w:t xml:space="preserve"> in multiple terms is an action that will enable my quick graduation. Multiple term registration will enable quick coverage of the course</w:t>
      </w:r>
      <w:r w:rsidR="00704697">
        <w:rPr>
          <w:rFonts w:ascii="Times New Roman" w:hAnsi="Times New Roman" w:cs="Times New Roman"/>
          <w:sz w:val="24"/>
          <w:szCs w:val="24"/>
        </w:rPr>
        <w:t>s</w:t>
      </w:r>
      <w:r>
        <w:rPr>
          <w:rFonts w:ascii="Times New Roman" w:hAnsi="Times New Roman" w:cs="Times New Roman"/>
          <w:sz w:val="24"/>
          <w:szCs w:val="24"/>
        </w:rPr>
        <w:t xml:space="preserve"> that are intended</w:t>
      </w:r>
      <w:r w:rsidR="00704697">
        <w:rPr>
          <w:rFonts w:ascii="Times New Roman" w:hAnsi="Times New Roman" w:cs="Times New Roman"/>
          <w:sz w:val="24"/>
          <w:szCs w:val="24"/>
        </w:rPr>
        <w:t xml:space="preserve"> to be covered. Also, it will ensure I am able to plan for might class for the whole academic year. Apart from course coverage, it will enable me to put more emphasis on academics and learning and avoid other practic</w:t>
      </w:r>
      <w:r w:rsidR="0099594A">
        <w:rPr>
          <w:rFonts w:ascii="Times New Roman" w:hAnsi="Times New Roman" w:cs="Times New Roman"/>
          <w:sz w:val="24"/>
          <w:szCs w:val="24"/>
        </w:rPr>
        <w:t>es during my university period (</w:t>
      </w:r>
      <w:proofErr w:type="spellStart"/>
      <w:r w:rsidR="0099594A">
        <w:rPr>
          <w:rFonts w:ascii="Times New Roman" w:hAnsi="Times New Roman" w:cs="Times New Roman"/>
          <w:sz w:val="24"/>
          <w:szCs w:val="24"/>
        </w:rPr>
        <w:t>Agarwal</w:t>
      </w:r>
      <w:proofErr w:type="spellEnd"/>
      <w:r w:rsidR="0099594A">
        <w:rPr>
          <w:rFonts w:ascii="Times New Roman" w:hAnsi="Times New Roman" w:cs="Times New Roman"/>
          <w:sz w:val="24"/>
          <w:szCs w:val="24"/>
        </w:rPr>
        <w:t xml:space="preserve"> </w:t>
      </w:r>
      <w:r w:rsidR="0099594A" w:rsidRPr="0099594A">
        <w:rPr>
          <w:rFonts w:ascii="Times New Roman" w:hAnsi="Times New Roman" w:cs="Times New Roman"/>
          <w:sz w:val="24"/>
          <w:szCs w:val="24"/>
        </w:rPr>
        <w:t xml:space="preserve">&amp; </w:t>
      </w:r>
      <w:r w:rsidR="0099594A">
        <w:rPr>
          <w:rFonts w:ascii="Times New Roman" w:hAnsi="Times New Roman" w:cs="Times New Roman"/>
          <w:sz w:val="24"/>
          <w:szCs w:val="24"/>
        </w:rPr>
        <w:t xml:space="preserve">Ahmed </w:t>
      </w:r>
      <w:r w:rsidR="0099594A" w:rsidRPr="0099594A">
        <w:rPr>
          <w:rFonts w:ascii="Times New Roman" w:hAnsi="Times New Roman" w:cs="Times New Roman"/>
          <w:sz w:val="24"/>
          <w:szCs w:val="24"/>
        </w:rPr>
        <w:t>2017)</w:t>
      </w:r>
      <w:r w:rsidR="0099594A">
        <w:rPr>
          <w:rFonts w:ascii="Times New Roman" w:hAnsi="Times New Roman" w:cs="Times New Roman"/>
          <w:sz w:val="24"/>
          <w:szCs w:val="24"/>
        </w:rPr>
        <w:t>.</w:t>
      </w:r>
    </w:p>
    <w:p w:rsidR="00704697" w:rsidRDefault="00D53083" w:rsidP="00E8572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I should not be concerned with my previous grades as they will act as a drawback to my study and attempt to graduate sooner. The classes that I have taken in my previous periods or </w:t>
      </w:r>
      <w:r w:rsidR="00BD722E">
        <w:rPr>
          <w:rFonts w:ascii="Times New Roman" w:hAnsi="Times New Roman" w:cs="Times New Roman"/>
          <w:sz w:val="24"/>
          <w:szCs w:val="24"/>
        </w:rPr>
        <w:t>thinking of applying to learn. Avoiding these aspects will enable me to focus on the current term of study and avoid any discouragements. Many students are discouraged by poor grades they get in their previous terms of study or tough and many classes they take. Avoiding these aspects will thus not hinder my study and thus will ensure I take my courses, complete them and graduate sooner.</w:t>
      </w:r>
    </w:p>
    <w:p w:rsidR="0099594A" w:rsidRDefault="0099594A" w:rsidP="0099594A">
      <w:pPr>
        <w:spacing w:line="480" w:lineRule="auto"/>
        <w:jc w:val="center"/>
        <w:rPr>
          <w:rFonts w:ascii="Times New Roman" w:hAnsi="Times New Roman" w:cs="Times New Roman"/>
          <w:b/>
          <w:sz w:val="24"/>
          <w:szCs w:val="24"/>
        </w:rPr>
      </w:pPr>
    </w:p>
    <w:p w:rsidR="0099594A" w:rsidRDefault="0099594A" w:rsidP="0099594A">
      <w:pPr>
        <w:spacing w:line="480" w:lineRule="auto"/>
        <w:jc w:val="center"/>
        <w:rPr>
          <w:rFonts w:ascii="Times New Roman" w:hAnsi="Times New Roman" w:cs="Times New Roman"/>
          <w:b/>
          <w:sz w:val="24"/>
          <w:szCs w:val="24"/>
        </w:rPr>
      </w:pPr>
    </w:p>
    <w:p w:rsidR="0099594A" w:rsidRDefault="0099594A" w:rsidP="0099594A">
      <w:pPr>
        <w:spacing w:line="480" w:lineRule="auto"/>
        <w:jc w:val="center"/>
        <w:rPr>
          <w:rFonts w:ascii="Times New Roman" w:hAnsi="Times New Roman" w:cs="Times New Roman"/>
          <w:b/>
          <w:sz w:val="24"/>
          <w:szCs w:val="24"/>
        </w:rPr>
      </w:pPr>
    </w:p>
    <w:p w:rsidR="0099594A" w:rsidRDefault="0099594A" w:rsidP="0099594A">
      <w:pPr>
        <w:spacing w:line="480" w:lineRule="auto"/>
        <w:jc w:val="center"/>
        <w:rPr>
          <w:rFonts w:ascii="Times New Roman" w:hAnsi="Times New Roman" w:cs="Times New Roman"/>
          <w:b/>
          <w:sz w:val="24"/>
          <w:szCs w:val="24"/>
        </w:rPr>
      </w:pPr>
    </w:p>
    <w:p w:rsidR="0099594A" w:rsidRDefault="0099594A" w:rsidP="0099594A">
      <w:pPr>
        <w:spacing w:line="480" w:lineRule="auto"/>
        <w:jc w:val="center"/>
        <w:rPr>
          <w:rFonts w:ascii="Times New Roman" w:hAnsi="Times New Roman" w:cs="Times New Roman"/>
          <w:b/>
          <w:sz w:val="24"/>
          <w:szCs w:val="24"/>
        </w:rPr>
      </w:pPr>
    </w:p>
    <w:p w:rsidR="0099594A" w:rsidRDefault="0099594A" w:rsidP="0099594A">
      <w:pPr>
        <w:spacing w:line="480" w:lineRule="auto"/>
        <w:jc w:val="center"/>
        <w:rPr>
          <w:rFonts w:ascii="Times New Roman" w:hAnsi="Times New Roman" w:cs="Times New Roman"/>
          <w:b/>
          <w:sz w:val="24"/>
          <w:szCs w:val="24"/>
        </w:rPr>
      </w:pPr>
    </w:p>
    <w:p w:rsidR="0099594A" w:rsidRDefault="0099594A" w:rsidP="0099594A">
      <w:pPr>
        <w:spacing w:line="480" w:lineRule="auto"/>
        <w:jc w:val="center"/>
        <w:rPr>
          <w:rFonts w:ascii="Times New Roman" w:hAnsi="Times New Roman" w:cs="Times New Roman"/>
          <w:b/>
          <w:sz w:val="24"/>
          <w:szCs w:val="24"/>
        </w:rPr>
      </w:pPr>
    </w:p>
    <w:p w:rsidR="0099594A" w:rsidRDefault="0099594A" w:rsidP="0099594A">
      <w:pPr>
        <w:spacing w:line="480" w:lineRule="auto"/>
        <w:jc w:val="center"/>
        <w:rPr>
          <w:rFonts w:ascii="Times New Roman" w:hAnsi="Times New Roman" w:cs="Times New Roman"/>
          <w:b/>
          <w:sz w:val="24"/>
          <w:szCs w:val="24"/>
        </w:rPr>
      </w:pPr>
    </w:p>
    <w:p w:rsidR="0099594A" w:rsidRDefault="0099594A" w:rsidP="0099594A">
      <w:pPr>
        <w:spacing w:line="480" w:lineRule="auto"/>
        <w:jc w:val="center"/>
        <w:rPr>
          <w:rFonts w:ascii="Times New Roman" w:hAnsi="Times New Roman" w:cs="Times New Roman"/>
          <w:b/>
          <w:sz w:val="24"/>
          <w:szCs w:val="24"/>
        </w:rPr>
      </w:pPr>
    </w:p>
    <w:p w:rsidR="00704697" w:rsidRPr="0099594A" w:rsidRDefault="00D53083" w:rsidP="0099594A">
      <w:pPr>
        <w:spacing w:line="480" w:lineRule="auto"/>
        <w:jc w:val="center"/>
        <w:rPr>
          <w:rFonts w:ascii="Times New Roman" w:hAnsi="Times New Roman" w:cs="Times New Roman"/>
          <w:b/>
          <w:sz w:val="24"/>
          <w:szCs w:val="24"/>
        </w:rPr>
      </w:pPr>
      <w:bookmarkStart w:id="0" w:name="_GoBack"/>
      <w:bookmarkEnd w:id="0"/>
      <w:r w:rsidRPr="00E8572A">
        <w:rPr>
          <w:rFonts w:ascii="Times New Roman" w:hAnsi="Times New Roman" w:cs="Times New Roman"/>
          <w:b/>
          <w:sz w:val="24"/>
          <w:szCs w:val="24"/>
        </w:rPr>
        <w:t>References</w:t>
      </w:r>
    </w:p>
    <w:p w:rsidR="009E280B" w:rsidRPr="009E280B" w:rsidRDefault="0099594A" w:rsidP="0099594A">
      <w:pPr>
        <w:spacing w:line="480" w:lineRule="auto"/>
        <w:ind w:left="720" w:hanging="720"/>
        <w:rPr>
          <w:rFonts w:ascii="Times New Roman" w:hAnsi="Times New Roman" w:cs="Times New Roman"/>
          <w:sz w:val="24"/>
          <w:szCs w:val="24"/>
        </w:rPr>
      </w:pPr>
      <w:proofErr w:type="spellStart"/>
      <w:proofErr w:type="gramStart"/>
      <w:r w:rsidRPr="0099594A">
        <w:rPr>
          <w:rFonts w:ascii="Times New Roman" w:hAnsi="Times New Roman" w:cs="Times New Roman"/>
          <w:sz w:val="24"/>
          <w:szCs w:val="24"/>
        </w:rPr>
        <w:t>Agarwal</w:t>
      </w:r>
      <w:proofErr w:type="spellEnd"/>
      <w:r w:rsidRPr="0099594A">
        <w:rPr>
          <w:rFonts w:ascii="Times New Roman" w:hAnsi="Times New Roman" w:cs="Times New Roman"/>
          <w:sz w:val="24"/>
          <w:szCs w:val="24"/>
        </w:rPr>
        <w:t>, N., &amp; Ahmed, F. (2017).</w:t>
      </w:r>
      <w:proofErr w:type="gramEnd"/>
      <w:r w:rsidRPr="0099594A">
        <w:rPr>
          <w:rFonts w:ascii="Times New Roman" w:hAnsi="Times New Roman" w:cs="Times New Roman"/>
          <w:sz w:val="24"/>
          <w:szCs w:val="24"/>
        </w:rPr>
        <w:t xml:space="preserve"> </w:t>
      </w:r>
      <w:proofErr w:type="gramStart"/>
      <w:r w:rsidRPr="0099594A">
        <w:rPr>
          <w:rFonts w:ascii="Times New Roman" w:hAnsi="Times New Roman" w:cs="Times New Roman"/>
          <w:sz w:val="24"/>
          <w:szCs w:val="24"/>
        </w:rPr>
        <w:t>Developing collective learning extension for rapidly evolving information system courses.</w:t>
      </w:r>
      <w:proofErr w:type="gramEnd"/>
      <w:r w:rsidRPr="0099594A">
        <w:rPr>
          <w:rFonts w:ascii="Times New Roman" w:hAnsi="Times New Roman" w:cs="Times New Roman"/>
          <w:sz w:val="24"/>
          <w:szCs w:val="24"/>
        </w:rPr>
        <w:t> </w:t>
      </w:r>
      <w:r w:rsidRPr="0099594A">
        <w:rPr>
          <w:rFonts w:ascii="Times New Roman" w:hAnsi="Times New Roman" w:cs="Times New Roman"/>
          <w:i/>
          <w:iCs/>
          <w:sz w:val="24"/>
          <w:szCs w:val="24"/>
        </w:rPr>
        <w:t>Education and Information Technologies</w:t>
      </w:r>
      <w:r w:rsidRPr="0099594A">
        <w:rPr>
          <w:rFonts w:ascii="Times New Roman" w:hAnsi="Times New Roman" w:cs="Times New Roman"/>
          <w:sz w:val="24"/>
          <w:szCs w:val="24"/>
        </w:rPr>
        <w:t>, </w:t>
      </w:r>
      <w:r w:rsidRPr="0099594A">
        <w:rPr>
          <w:rFonts w:ascii="Times New Roman" w:hAnsi="Times New Roman" w:cs="Times New Roman"/>
          <w:i/>
          <w:iCs/>
          <w:sz w:val="24"/>
          <w:szCs w:val="24"/>
        </w:rPr>
        <w:t>22</w:t>
      </w:r>
      <w:r w:rsidRPr="0099594A">
        <w:rPr>
          <w:rFonts w:ascii="Times New Roman" w:hAnsi="Times New Roman" w:cs="Times New Roman"/>
          <w:sz w:val="24"/>
          <w:szCs w:val="24"/>
        </w:rPr>
        <w:t>(1), 7-37.</w:t>
      </w:r>
    </w:p>
    <w:sectPr w:rsidR="009E280B" w:rsidRPr="009E280B" w:rsidSect="00BD72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2F63" w:rsidRDefault="00522F63">
      <w:pPr>
        <w:spacing w:after="0" w:line="240" w:lineRule="auto"/>
      </w:pPr>
      <w:r>
        <w:separator/>
      </w:r>
    </w:p>
  </w:endnote>
  <w:endnote w:type="continuationSeparator" w:id="0">
    <w:p w:rsidR="00522F63" w:rsidRDefault="00522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2F63" w:rsidRDefault="00522F63">
      <w:pPr>
        <w:spacing w:after="0" w:line="240" w:lineRule="auto"/>
      </w:pPr>
      <w:r>
        <w:separator/>
      </w:r>
    </w:p>
  </w:footnote>
  <w:footnote w:type="continuationSeparator" w:id="0">
    <w:p w:rsidR="00522F63" w:rsidRDefault="00522F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12188764"/>
      <w:docPartObj>
        <w:docPartGallery w:val="Page Numbers (Top of Page)"/>
        <w:docPartUnique/>
      </w:docPartObj>
    </w:sdtPr>
    <w:sdtEndPr>
      <w:rPr>
        <w:noProof/>
      </w:rPr>
    </w:sdtEndPr>
    <w:sdtContent>
      <w:p w:rsidR="00BD722E" w:rsidRPr="00BD722E" w:rsidRDefault="00D53083">
        <w:pPr>
          <w:pStyle w:val="Header"/>
          <w:jc w:val="right"/>
          <w:rPr>
            <w:rFonts w:ascii="Times New Roman" w:hAnsi="Times New Roman" w:cs="Times New Roman"/>
            <w:sz w:val="24"/>
            <w:szCs w:val="24"/>
          </w:rPr>
        </w:pPr>
        <w:r w:rsidRPr="00BD722E">
          <w:rPr>
            <w:rFonts w:ascii="Times New Roman" w:hAnsi="Times New Roman" w:cs="Times New Roman"/>
            <w:sz w:val="24"/>
            <w:szCs w:val="24"/>
          </w:rPr>
          <w:t xml:space="preserve">IT &amp;COMPUTER SCIENCE ACADEMIC PROGRAMS      </w:t>
        </w:r>
        <w:r>
          <w:rPr>
            <w:rFonts w:ascii="Times New Roman" w:hAnsi="Times New Roman" w:cs="Times New Roman"/>
            <w:sz w:val="24"/>
            <w:szCs w:val="24"/>
          </w:rPr>
          <w:t xml:space="preserve">                          </w:t>
        </w:r>
        <w:r w:rsidRPr="00BD722E">
          <w:rPr>
            <w:rFonts w:ascii="Times New Roman" w:hAnsi="Times New Roman" w:cs="Times New Roman"/>
            <w:sz w:val="24"/>
            <w:szCs w:val="24"/>
          </w:rPr>
          <w:t xml:space="preserve">                             </w:t>
        </w:r>
        <w:r w:rsidRPr="00BD722E">
          <w:rPr>
            <w:rFonts w:ascii="Times New Roman" w:hAnsi="Times New Roman" w:cs="Times New Roman"/>
            <w:sz w:val="24"/>
            <w:szCs w:val="24"/>
          </w:rPr>
          <w:fldChar w:fldCharType="begin"/>
        </w:r>
        <w:r w:rsidRPr="00BD722E">
          <w:rPr>
            <w:rFonts w:ascii="Times New Roman" w:hAnsi="Times New Roman" w:cs="Times New Roman"/>
            <w:sz w:val="24"/>
            <w:szCs w:val="24"/>
          </w:rPr>
          <w:instrText xml:space="preserve"> PAGE   \* MERGEFORMAT </w:instrText>
        </w:r>
        <w:r w:rsidRPr="00BD722E">
          <w:rPr>
            <w:rFonts w:ascii="Times New Roman" w:hAnsi="Times New Roman" w:cs="Times New Roman"/>
            <w:sz w:val="24"/>
            <w:szCs w:val="24"/>
          </w:rPr>
          <w:fldChar w:fldCharType="separate"/>
        </w:r>
        <w:r w:rsidR="0099594A">
          <w:rPr>
            <w:rFonts w:ascii="Times New Roman" w:hAnsi="Times New Roman" w:cs="Times New Roman"/>
            <w:noProof/>
            <w:sz w:val="24"/>
            <w:szCs w:val="24"/>
          </w:rPr>
          <w:t>2</w:t>
        </w:r>
        <w:r w:rsidRPr="00BD722E">
          <w:rPr>
            <w:rFonts w:ascii="Times New Roman" w:hAnsi="Times New Roman" w:cs="Times New Roman"/>
            <w:noProof/>
            <w:sz w:val="24"/>
            <w:szCs w:val="24"/>
          </w:rPr>
          <w:fldChar w:fldCharType="end"/>
        </w:r>
      </w:p>
    </w:sdtContent>
  </w:sdt>
  <w:p w:rsidR="00BD722E" w:rsidRPr="00BD722E" w:rsidRDefault="00BD722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22E" w:rsidRPr="00BD722E" w:rsidRDefault="00D53083">
    <w:pPr>
      <w:pStyle w:val="Header"/>
      <w:rPr>
        <w:rFonts w:ascii="Times New Roman" w:hAnsi="Times New Roman" w:cs="Times New Roman"/>
        <w:sz w:val="24"/>
        <w:szCs w:val="24"/>
      </w:rPr>
    </w:pPr>
    <w:r w:rsidRPr="00BD722E">
      <w:rPr>
        <w:rFonts w:ascii="Times New Roman" w:hAnsi="Times New Roman" w:cs="Times New Roman"/>
        <w:sz w:val="24"/>
        <w:szCs w:val="24"/>
      </w:rPr>
      <w:t xml:space="preserve">Running Head: IT &amp;COMPUTER SCIENCE ACADEMIC PROGRAMS  </w:t>
    </w:r>
    <w:r>
      <w:rPr>
        <w:rFonts w:ascii="Times New Roman" w:hAnsi="Times New Roman" w:cs="Times New Roman"/>
        <w:sz w:val="24"/>
        <w:szCs w:val="24"/>
      </w:rPr>
      <w:t xml:space="preserve">                               </w:t>
    </w:r>
    <w:r w:rsidRPr="00BD722E">
      <w:rPr>
        <w:rFonts w:ascii="Times New Roman" w:hAnsi="Times New Roman" w:cs="Times New Roman"/>
        <w:sz w:val="24"/>
        <w:szCs w:val="24"/>
      </w:rPr>
      <w:t xml:space="preserv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c3NLGwNDA1NjQ1MDJR0lEKTi0uzszPAykwrAUAvTBmXiwAAAA="/>
  </w:docVars>
  <w:rsids>
    <w:rsidRoot w:val="005C3E83"/>
    <w:rsid w:val="004A34D4"/>
    <w:rsid w:val="00522F63"/>
    <w:rsid w:val="005C3E83"/>
    <w:rsid w:val="00704697"/>
    <w:rsid w:val="00994FDB"/>
    <w:rsid w:val="0099594A"/>
    <w:rsid w:val="009E280B"/>
    <w:rsid w:val="00A771A2"/>
    <w:rsid w:val="00AE500C"/>
    <w:rsid w:val="00B817E3"/>
    <w:rsid w:val="00BD722E"/>
    <w:rsid w:val="00C4594E"/>
    <w:rsid w:val="00C7113F"/>
    <w:rsid w:val="00D53083"/>
    <w:rsid w:val="00D950E5"/>
    <w:rsid w:val="00DF504C"/>
    <w:rsid w:val="00E8572A"/>
    <w:rsid w:val="00F25D02"/>
    <w:rsid w:val="00FF5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2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22E"/>
  </w:style>
  <w:style w:type="paragraph" w:styleId="Footer">
    <w:name w:val="footer"/>
    <w:basedOn w:val="Normal"/>
    <w:link w:val="FooterChar"/>
    <w:uiPriority w:val="99"/>
    <w:unhideWhenUsed/>
    <w:rsid w:val="00BD72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2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2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22E"/>
  </w:style>
  <w:style w:type="paragraph" w:styleId="Footer">
    <w:name w:val="footer"/>
    <w:basedOn w:val="Normal"/>
    <w:link w:val="FooterChar"/>
    <w:uiPriority w:val="99"/>
    <w:unhideWhenUsed/>
    <w:rsid w:val="00BD72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2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2019-11-08T19:35:00Z</dcterms:created>
  <dcterms:modified xsi:type="dcterms:W3CDTF">2019-11-08T19:35:00Z</dcterms:modified>
</cp:coreProperties>
</file>